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color w:val="FF0000"/>
          <w:sz w:val="36"/>
          <w:szCs w:val="36"/>
          <w:lang w:eastAsia="ru-RU"/>
        </w:rPr>
      </w:pPr>
      <w:r>
        <w:rPr>
          <w:rFonts w:eastAsia="Times New Roman" w:cs="Times New Roman"/>
          <w:b/>
          <w:color w:val="FF0000"/>
          <w:sz w:val="36"/>
          <w:szCs w:val="36"/>
          <w:lang w:eastAsia="ru-RU"/>
        </w:rPr>
        <w:t xml:space="preserve">Телефоны «Горячей линии» по вопросам системы образования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color w:val="FF0000"/>
          <w:sz w:val="36"/>
          <w:szCs w:val="36"/>
          <w:lang w:eastAsia="ru-RU"/>
        </w:rPr>
      </w:pPr>
      <w:r>
        <w:rPr>
          <w:rFonts w:eastAsia="Times New Roman" w:cs="Times New Roman"/>
          <w:b/>
          <w:color w:val="FF0000"/>
          <w:sz w:val="36"/>
          <w:szCs w:val="36"/>
          <w:lang w:eastAsia="ru-RU"/>
        </w:rPr>
        <w:t>по МР Дюртюлинский район РБ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bookmarkStart w:id="0" w:name="_GoBack"/>
      <w:bookmarkEnd w:id="0"/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государственной итоговой аттестации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8(34787) 2-21-55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 </w:t>
      </w: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незаконных сборов денежных средств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8(34787) 2-21-55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</w:p>
    <w:p>
      <w:pPr>
        <w:pStyle w:val="Normal"/>
        <w:suppressAutoHyphens w:val="false"/>
        <w:spacing w:beforeAutospacing="1" w:afterAutospacing="1"/>
        <w:jc w:val="center"/>
        <w:rPr>
          <w:bCs/>
          <w:kern w:val="2"/>
          <w:sz w:val="32"/>
          <w:szCs w:val="32"/>
        </w:rPr>
      </w:pPr>
      <w:r>
        <w:rPr>
          <w:bCs/>
          <w:kern w:val="2"/>
          <w:sz w:val="32"/>
          <w:szCs w:val="32"/>
        </w:rPr>
        <w:t>по вопросам соблюдения температурного режима в общеобразовательных организациях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sz w:val="32"/>
          <w:szCs w:val="32"/>
          <w:lang w:eastAsia="ru-RU"/>
        </w:rPr>
      </w:pPr>
      <w:r>
        <w:rPr>
          <w:b/>
          <w:bCs/>
          <w:kern w:val="2"/>
          <w:sz w:val="32"/>
          <w:szCs w:val="32"/>
        </w:rPr>
        <w:t>8(34787) 2-17-55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 </w:t>
      </w: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обеспечения учебниками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 (34787) 2-38-67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организации детской оздоровительной кампании в Республике Башкортостан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 (34787) 2-39-76</w:t>
      </w:r>
    </w:p>
    <w:p>
      <w:pPr>
        <w:pStyle w:val="Normal"/>
        <w:jc w:val="center"/>
        <w:rPr>
          <w:b/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Начальник МКУ Управление образования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>
          <w:sz w:val="32"/>
          <w:szCs w:val="32"/>
        </w:rPr>
        <w:t>Ибатуллина Насима Рафаиловна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8 (34787) 2-22-37</w:t>
      </w:r>
    </w:p>
    <w:p>
      <w:pPr>
        <w:pStyle w:val="Normal"/>
        <w:jc w:val="center"/>
        <w:rPr/>
      </w:pPr>
      <w:r>
        <w:rPr/>
      </w:r>
    </w:p>
    <w:sectPr>
      <w:type w:val="nextPage"/>
      <w:pgSz w:w="11906" w:h="16838"/>
      <w:pgMar w:left="284" w:right="42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1872" w:hanging="432"/>
      </w:pPr>
      <w:rPr>
        <w:b w:val="false"/>
      </w:rPr>
    </w:lvl>
    <w:lvl w:ilvl="1">
      <w:start w:val="1"/>
      <w:pStyle w:val="2"/>
      <w:numFmt w:val="none"/>
      <w:suff w:val="nothing"/>
      <w:lvlText w:val=""/>
      <w:lvlJc w:val="left"/>
      <w:pPr>
        <w:ind w:left="2016" w:hanging="576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2304" w:hanging="864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5285a"/>
    <w:pPr>
      <w:widowControl/>
      <w:suppressAutoHyphens w:val="true"/>
      <w:bidi w:val="0"/>
      <w:jc w:val="left"/>
    </w:pPr>
    <w:rPr>
      <w:rFonts w:ascii="Times New Roman" w:hAnsi="Times New Roman" w:cs="Calibri" w:eastAsia="Calibri"/>
      <w:color w:val="auto"/>
      <w:kern w:val="0"/>
      <w:sz w:val="24"/>
      <w:szCs w:val="24"/>
      <w:lang w:eastAsia="ar-SA" w:val="ru-RU" w:bidi="ar-SA"/>
    </w:rPr>
  </w:style>
  <w:style w:type="paragraph" w:styleId="1">
    <w:name w:val="Heading 1"/>
    <w:basedOn w:val="Normal"/>
    <w:link w:val="10"/>
    <w:qFormat/>
    <w:rsid w:val="0015285a"/>
    <w:pPr>
      <w:keepNext w:val="true"/>
      <w:numPr>
        <w:ilvl w:val="0"/>
        <w:numId w:val="1"/>
      </w:numPr>
      <w:jc w:val="center"/>
      <w:outlineLvl w:val="0"/>
    </w:pPr>
    <w:rPr>
      <w:rFonts w:eastAsia="Times New Roman" w:cs="Times New Roman"/>
      <w:b/>
      <w:bCs/>
      <w:sz w:val="28"/>
      <w:szCs w:val="20"/>
      <w:lang w:eastAsia="zh-CN"/>
    </w:rPr>
  </w:style>
  <w:style w:type="paragraph" w:styleId="2">
    <w:name w:val="Heading 2"/>
    <w:basedOn w:val="Normal"/>
    <w:link w:val="20"/>
    <w:qFormat/>
    <w:rsid w:val="0015285a"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paragraph" w:styleId="4">
    <w:name w:val="Heading 4"/>
    <w:basedOn w:val="Normal"/>
    <w:link w:val="40"/>
    <w:qFormat/>
    <w:rsid w:val="0015285a"/>
    <w:pPr>
      <w:keepNext w:val="true"/>
      <w:numPr>
        <w:ilvl w:val="3"/>
        <w:numId w:val="1"/>
      </w:numPr>
      <w:spacing w:before="240" w:after="60"/>
      <w:outlineLvl w:val="3"/>
    </w:pPr>
    <w:rPr>
      <w:rFonts w:eastAsia="Times New Roman" w:cs="Times New Roman"/>
      <w:b/>
      <w:bCs/>
      <w:sz w:val="28"/>
      <w:szCs w:val="28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link w:val="1"/>
    <w:qFormat/>
    <w:rsid w:val="0015285a"/>
    <w:rPr>
      <w:rFonts w:ascii="Times New Roman" w:hAnsi="Times New Roman" w:eastAsia="Times New Roman"/>
      <w:b/>
      <w:bCs/>
      <w:sz w:val="28"/>
      <w:lang w:eastAsia="zh-CN"/>
    </w:rPr>
  </w:style>
  <w:style w:type="character" w:styleId="21" w:customStyle="1">
    <w:name w:val="Заголовок 2 Знак"/>
    <w:link w:val="2"/>
    <w:qFormat/>
    <w:rsid w:val="0015285a"/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character" w:styleId="41" w:customStyle="1">
    <w:name w:val="Заголовок 4 Знак"/>
    <w:link w:val="4"/>
    <w:qFormat/>
    <w:rsid w:val="0015285a"/>
    <w:rPr>
      <w:rFonts w:ascii="Times New Roman" w:hAnsi="Times New Roman" w:eastAsia="Times New Roman"/>
      <w:b/>
      <w:bCs/>
      <w:sz w:val="28"/>
      <w:szCs w:val="28"/>
      <w:lang w:eastAsia="zh-CN"/>
    </w:rPr>
  </w:style>
  <w:style w:type="character" w:styleId="Style11" w:customStyle="1">
    <w:name w:val="Название Знак"/>
    <w:link w:val="a4"/>
    <w:qFormat/>
    <w:rsid w:val="0015285a"/>
    <w:rPr>
      <w:rFonts w:ascii="Times New Roman" w:hAnsi="Times New Roman" w:eastAsia="Times New Roman"/>
      <w:b/>
      <w:bCs/>
      <w:i/>
      <w:iCs/>
      <w:sz w:val="24"/>
      <w:szCs w:val="24"/>
      <w:lang w:eastAsia="zh-CN"/>
    </w:rPr>
  </w:style>
  <w:style w:type="character" w:styleId="Style12" w:customStyle="1">
    <w:name w:val="Основной текст Знак"/>
    <w:basedOn w:val="DefaultParagraphFont"/>
    <w:link w:val="a5"/>
    <w:uiPriority w:val="99"/>
    <w:semiHidden/>
    <w:qFormat/>
    <w:rsid w:val="00d149a8"/>
    <w:rPr>
      <w:rFonts w:ascii="Times New Roman" w:hAnsi="Times New Roman" w:cs="Calibri"/>
      <w:sz w:val="24"/>
      <w:szCs w:val="24"/>
      <w:lang w:eastAsia="ar-SA"/>
    </w:rPr>
  </w:style>
  <w:style w:type="character" w:styleId="Style13" w:customStyle="1">
    <w:name w:val="Подзаголовок Знак"/>
    <w:link w:val="a8"/>
    <w:qFormat/>
    <w:rsid w:val="0015285a"/>
    <w:rPr>
      <w:rFonts w:ascii="Times New Roman" w:hAnsi="Times New Roman" w:eastAsia="Times New Roman"/>
      <w:b/>
      <w:bCs/>
      <w:i/>
      <w:iCs/>
      <w:sz w:val="24"/>
      <w:szCs w:val="24"/>
      <w:lang w:eastAsia="zh-CN"/>
    </w:rPr>
  </w:style>
  <w:style w:type="character" w:styleId="Strong">
    <w:name w:val="Strong"/>
    <w:uiPriority w:val="22"/>
    <w:qFormat/>
    <w:rsid w:val="0015285a"/>
    <w:rPr>
      <w:b/>
      <w:bCs/>
    </w:rPr>
  </w:style>
  <w:style w:type="character" w:styleId="Style14">
    <w:name w:val="Выделение"/>
    <w:qFormat/>
    <w:rsid w:val="0015285a"/>
    <w:rPr>
      <w:i/>
      <w:iCs/>
    </w:rPr>
  </w:style>
  <w:style w:type="character" w:styleId="Style15" w:customStyle="1">
    <w:name w:val="Без интервала Знак"/>
    <w:link w:val="ac"/>
    <w:qFormat/>
    <w:rsid w:val="0015285a"/>
    <w:rPr>
      <w:kern w:val="2"/>
      <w:lang w:eastAsia="zh-CN"/>
    </w:rPr>
  </w:style>
  <w:style w:type="character" w:styleId="ListLabel1">
    <w:name w:val="ListLabel 1"/>
    <w:qFormat/>
    <w:rPr>
      <w:b w:val="false"/>
    </w:rPr>
  </w:style>
  <w:style w:type="character" w:styleId="ListLabel2">
    <w:name w:val="ListLabel 2"/>
    <w:qFormat/>
    <w:rPr>
      <w:b w:val="false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b w:val="false"/>
    </w:rPr>
  </w:style>
  <w:style w:type="character" w:styleId="ListLabel5">
    <w:name w:val="ListLabel 5"/>
    <w:qFormat/>
    <w:rPr>
      <w:b w:val="false"/>
    </w:rPr>
  </w:style>
  <w:style w:type="character" w:styleId="ListLabel6">
    <w:name w:val="ListLabel 6"/>
    <w:qFormat/>
    <w:rPr>
      <w:b w:val="fals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link w:val="a7"/>
    <w:uiPriority w:val="99"/>
    <w:semiHidden/>
    <w:unhideWhenUsed/>
    <w:rsid w:val="00d149a8"/>
    <w:pPr>
      <w:spacing w:before="0" w:after="12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rsid w:val="0015285a"/>
    <w:pPr>
      <w:suppressLineNumbers/>
      <w:spacing w:before="120" w:after="120"/>
    </w:pPr>
    <w:rPr>
      <w:rFonts w:eastAsia="Times New Roman" w:cs="Mangal"/>
      <w:i/>
      <w:iCs/>
    </w:rPr>
  </w:style>
  <w:style w:type="paragraph" w:styleId="Style21">
    <w:name w:val="Title"/>
    <w:basedOn w:val="Normal"/>
    <w:link w:val="a6"/>
    <w:qFormat/>
    <w:rsid w:val="0015285a"/>
    <w:pPr>
      <w:jc w:val="center"/>
    </w:pPr>
    <w:rPr>
      <w:rFonts w:eastAsia="Times New Roman" w:cs="Times New Roman"/>
      <w:b/>
      <w:bCs/>
      <w:i/>
      <w:iCs/>
      <w:lang w:eastAsia="zh-CN"/>
    </w:rPr>
  </w:style>
  <w:style w:type="paragraph" w:styleId="Style22">
    <w:name w:val="Subtitle"/>
    <w:basedOn w:val="Normal"/>
    <w:link w:val="a9"/>
    <w:qFormat/>
    <w:rsid w:val="0015285a"/>
    <w:pPr>
      <w:jc w:val="center"/>
    </w:pPr>
    <w:rPr>
      <w:rFonts w:eastAsia="Times New Roman" w:cs="Times New Roman"/>
      <w:b/>
      <w:bCs/>
      <w:i/>
      <w:iCs/>
      <w:lang w:eastAsia="zh-CN"/>
    </w:rPr>
  </w:style>
  <w:style w:type="paragraph" w:styleId="NoSpacing">
    <w:name w:val="No Spacing"/>
    <w:link w:val="ad"/>
    <w:qFormat/>
    <w:rsid w:val="0015285a"/>
    <w:pPr>
      <w:widowControl/>
      <w:suppressAutoHyphens w:val="true"/>
      <w:bidi w:val="0"/>
      <w:jc w:val="left"/>
    </w:pPr>
    <w:rPr>
      <w:rFonts w:ascii="Calibri" w:hAnsi="Calibri" w:eastAsia="Calibri" w:cs="Times New Roman"/>
      <w:color w:val="auto"/>
      <w:kern w:val="2"/>
      <w:sz w:val="24"/>
      <w:szCs w:val="20"/>
      <w:lang w:eastAsia="zh-CN" w:val="ru-RU" w:bidi="ar-SA"/>
    </w:rPr>
  </w:style>
  <w:style w:type="paragraph" w:styleId="ListParagraph">
    <w:name w:val="List Paragraph"/>
    <w:basedOn w:val="Normal"/>
    <w:uiPriority w:val="34"/>
    <w:qFormat/>
    <w:rsid w:val="0015285a"/>
    <w:pPr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qFormat/>
    <w:rsid w:val="00873f2a"/>
    <w:pPr>
      <w:suppressAutoHyphens w:val="false"/>
      <w:spacing w:beforeAutospacing="1" w:afterAutospacing="1"/>
    </w:pPr>
    <w:rPr>
      <w:rFonts w:eastAsia="Times New Roman" w:cs="Times New Roman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LibreOffice/6.0.7.3$Linux_X86_64 LibreOffice_project/00m0$Build-3</Application>
  <Pages>1</Pages>
  <Words>76</Words>
  <Characters>553</Characters>
  <CharactersWithSpaces>622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2018-12-13T11:27:00Z</dcterms:created>
  <dc:creator>Мусабирова Р. Р.</dc:creator>
  <dc:description/>
  <dc:language>ru-RU</dc:language>
  <cp:lastModifiedBy/>
  <cp:lastPrinted>2018-12-13T11:32:00Z</cp:lastPrinted>
  <dcterms:modified xsi:type="dcterms:W3CDTF">2020-10-08T09:07:59Z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